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商业社会责任准则 BSCI</w:t>
      </w:r>
    </w:p>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概念</w:t>
      </w:r>
    </w:p>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是倡议商界遵守社会责任组织，要求公司在世界范围的生产工厂里，运用BSCI监督系统来持续改善社会责任标准，BSCI成员由零售公司及协会、进口商和生产公司组成，其成员对BSCI名下所有活动负责。尤其是为他们生产产品的员工，一般会努力为他们提供良好的工作条件。不论其是由BSCI成员直接雇佣的员工，还是由第三方分包商和供应商雇佣的员工。我公司为顾客提供水准高，性价比高的一流BSCI咨询培训服务，通过BSCI培训相信顾客企业一定能最小化潜在的商业风险并稳固与采购商的合作拓宽新市场。</w:t>
      </w:r>
    </w:p>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好处</w:t>
      </w:r>
    </w:p>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履行客人的要求；一个认证应付不同的客人，减少不同的买家在不同时间来进行验厂的次数；提升工厂的形象及地位；提升管理系统；改善与员工的关系；提高生产力从而提高利润；最小化潜在的商业风险比如工伤乃至工亡，法律诉讼或者是失去订单；为长期的发展奠定坚实的基础；截止至今，BSCI的成员有600多家，比去年增加300多家，BSCI的成员将越来越多，BSCI认证将逐步成为出口欧洲的最主要的认证之一。工厂早日拿到BSCI认证将会大大增加与BSCI各成员，甚至更多的欧洲采购商合</w:t>
      </w:r>
    </w:p>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225BEF" w:rsidRPr="00225BEF" w:rsidRDefault="00225BEF" w:rsidP="00225BEF">
      <w:pPr>
        <w:rPr>
          <w:rFonts w:ascii="微软雅黑" w:eastAsia="微软雅黑" w:hAnsi="微软雅黑" w:hint="eastAsia"/>
          <w:sz w:val="18"/>
          <w:szCs w:val="18"/>
        </w:rPr>
      </w:pPr>
      <w:r w:rsidRPr="00225BEF">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A34FC8" w:rsidRPr="00225BEF" w:rsidRDefault="0025099D" w:rsidP="00225BEF">
      <w:pPr>
        <w:rPr>
          <w:rFonts w:ascii="微软雅黑" w:eastAsia="微软雅黑" w:hAnsi="微软雅黑"/>
          <w:sz w:val="18"/>
          <w:szCs w:val="18"/>
        </w:rPr>
      </w:pPr>
    </w:p>
    <w:sectPr w:rsidR="00A34FC8" w:rsidRPr="00225BEF"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99D" w:rsidRDefault="0025099D" w:rsidP="00D63AF3">
      <w:r>
        <w:separator/>
      </w:r>
    </w:p>
  </w:endnote>
  <w:endnote w:type="continuationSeparator" w:id="1">
    <w:p w:rsidR="0025099D" w:rsidRDefault="0025099D" w:rsidP="00D63A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99D" w:rsidRDefault="0025099D" w:rsidP="00D63AF3">
      <w:r>
        <w:separator/>
      </w:r>
    </w:p>
  </w:footnote>
  <w:footnote w:type="continuationSeparator" w:id="1">
    <w:p w:rsidR="0025099D" w:rsidRDefault="0025099D" w:rsidP="00D63A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3AF3"/>
    <w:rsid w:val="00161941"/>
    <w:rsid w:val="00171E9B"/>
    <w:rsid w:val="00194134"/>
    <w:rsid w:val="001B6422"/>
    <w:rsid w:val="00225BEF"/>
    <w:rsid w:val="0025099D"/>
    <w:rsid w:val="00335B53"/>
    <w:rsid w:val="00464DF3"/>
    <w:rsid w:val="004A4AE3"/>
    <w:rsid w:val="00553EB7"/>
    <w:rsid w:val="005E5E5A"/>
    <w:rsid w:val="005F47A8"/>
    <w:rsid w:val="00647018"/>
    <w:rsid w:val="008B6A18"/>
    <w:rsid w:val="00A436F9"/>
    <w:rsid w:val="00B33C09"/>
    <w:rsid w:val="00D63AF3"/>
    <w:rsid w:val="00F62C04"/>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AF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63AF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63AF3"/>
    <w:rPr>
      <w:sz w:val="18"/>
      <w:szCs w:val="18"/>
    </w:rPr>
  </w:style>
  <w:style w:type="paragraph" w:styleId="a4">
    <w:name w:val="footer"/>
    <w:basedOn w:val="a"/>
    <w:link w:val="Char0"/>
    <w:uiPriority w:val="99"/>
    <w:semiHidden/>
    <w:unhideWhenUsed/>
    <w:rsid w:val="00D63AF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63AF3"/>
    <w:rPr>
      <w:sz w:val="18"/>
      <w:szCs w:val="18"/>
    </w:rPr>
  </w:style>
  <w:style w:type="paragraph" w:styleId="a5">
    <w:name w:val="Normal (Web)"/>
    <w:basedOn w:val="a"/>
    <w:rsid w:val="00D63AF3"/>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102</Words>
  <Characters>582</Characters>
  <Application>Microsoft Office Word</Application>
  <DocSecurity>0</DocSecurity>
  <Lines>4</Lines>
  <Paragraphs>1</Paragraphs>
  <ScaleCrop>false</ScaleCrop>
  <Company/>
  <LinksUpToDate>false</LinksUpToDate>
  <CharactersWithSpaces>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薛扬</dc:creator>
  <cp:keywords/>
  <dc:description/>
  <cp:lastModifiedBy>Sky123.Org</cp:lastModifiedBy>
  <cp:revision>4</cp:revision>
  <dcterms:created xsi:type="dcterms:W3CDTF">2014-07-28T09:59:00Z</dcterms:created>
  <dcterms:modified xsi:type="dcterms:W3CDTF">2014-11-05T07:32:00Z</dcterms:modified>
</cp:coreProperties>
</file>